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5387"/>
        <w:gridCol w:w="7371"/>
        <w:gridCol w:w="2026"/>
      </w:tblGrid>
      <w:tr w:rsidR="000F7F8B" w:rsidRPr="00FB3E91" w14:paraId="0FFB8891" w14:textId="77777777" w:rsidTr="00184F8D">
        <w:tc>
          <w:tcPr>
            <w:tcW w:w="1275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530BDDAC" w14:textId="77777777" w:rsidR="000F7F8B" w:rsidRPr="00FB3E91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FB3E91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62FE973" w14:textId="77777777" w:rsidR="00184F8D" w:rsidRPr="00FB3E91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</w:p>
          <w:p w14:paraId="0943FADC" w14:textId="7896DCB8" w:rsidR="000F7F8B" w:rsidRPr="00FB3E91" w:rsidRDefault="00184F8D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</w:tc>
      </w:tr>
      <w:tr w:rsidR="00E77B28" w:rsidRPr="00FB3E91" w14:paraId="1E1EE57F" w14:textId="77777777" w:rsidTr="00184F8D">
        <w:tc>
          <w:tcPr>
            <w:tcW w:w="5387" w:type="dxa"/>
            <w:shd w:val="clear" w:color="auto" w:fill="FFFFFF" w:themeFill="background1"/>
          </w:tcPr>
          <w:p w14:paraId="3FB2D075" w14:textId="77777777" w:rsidR="00E77B28" w:rsidRPr="00FB3E91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9F3F1AB" w14:textId="77777777" w:rsidR="00E77B28" w:rsidRPr="00FB3E91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E8B0CCE" w14:textId="77777777" w:rsidR="00E77B28" w:rsidRPr="00FB3E91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B3E91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77712F4" w14:textId="77777777" w:rsidR="00E77B28" w:rsidRPr="00FB3E91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FB3E91" w14:paraId="7E639650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2256FE39" w14:textId="77777777" w:rsidR="00CB12FC" w:rsidRPr="00FB3E91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FB3E91" w14:paraId="232DB95E" w14:textId="77777777" w:rsidTr="00184F8D">
        <w:tc>
          <w:tcPr>
            <w:tcW w:w="5387" w:type="dxa"/>
            <w:shd w:val="clear" w:color="auto" w:fill="FFFFFF" w:themeFill="background1"/>
          </w:tcPr>
          <w:p w14:paraId="4D8A7173" w14:textId="77777777" w:rsidR="000F7F8B" w:rsidRPr="00FB3E91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7371" w:type="dxa"/>
            <w:shd w:val="clear" w:color="auto" w:fill="FFFFFF" w:themeFill="background1"/>
          </w:tcPr>
          <w:p w14:paraId="1CF031BA" w14:textId="542A1E28" w:rsidR="00050187" w:rsidRPr="00FB3E91" w:rsidRDefault="00050187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0" w:name="_Hlk199103260"/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Политиките на Община Търговище се определят, като се отчита ролята на общината в защита на публичния интерес и след обсъждане с местната общност. Определяща роля имат общите интереси на всички жители, а не интересите на отделни социални групи.  </w:t>
            </w:r>
          </w:p>
          <w:p w14:paraId="4BFEB6E6" w14:textId="2A425079" w:rsidR="00050187" w:rsidRPr="00FB3E91" w:rsidRDefault="00050187" w:rsidP="00941C10">
            <w:pPr>
              <w:jc w:val="both"/>
              <w:rPr>
                <w:rFonts w:ascii="Times New Roman" w:hAnsi="Times New Roman" w:cs="Times New Roman"/>
                <w:color w:val="222222"/>
                <w:lang w:val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Общинската администрация организира обществени обсъждания на проекти на програми, планове, инвестиционни намерения и проблеми на общността, </w:t>
            </w:r>
            <w:r w:rsidR="003F4E49"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информацията за </w:t>
            </w: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които публикува на сайта на общината</w:t>
            </w:r>
            <w:bookmarkEnd w:id="0"/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В подкрепа на тази констатация е посоченият линк към публикуваната информация за проведените обществени обсъждания на проекта на </w:t>
            </w:r>
            <w:proofErr w:type="spellStart"/>
            <w:r w:rsidRPr="00FB3E91">
              <w:rPr>
                <w:rFonts w:ascii="Times New Roman" w:hAnsi="Times New Roman" w:cs="Times New Roman"/>
                <w:color w:val="222222"/>
              </w:rPr>
              <w:t>Концепции</w:t>
            </w:r>
            <w:proofErr w:type="spellEnd"/>
            <w:r w:rsidRPr="00FB3E91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FB3E91">
              <w:rPr>
                <w:rFonts w:ascii="Times New Roman" w:hAnsi="Times New Roman" w:cs="Times New Roman"/>
                <w:color w:val="222222"/>
              </w:rPr>
              <w:t>за</w:t>
            </w:r>
            <w:proofErr w:type="spellEnd"/>
            <w:r w:rsidRPr="00FB3E91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FB3E91">
              <w:rPr>
                <w:rFonts w:ascii="Times New Roman" w:hAnsi="Times New Roman" w:cs="Times New Roman"/>
                <w:color w:val="222222"/>
              </w:rPr>
              <w:t>интегрирани</w:t>
            </w:r>
            <w:proofErr w:type="spellEnd"/>
            <w:r w:rsidRPr="00FB3E91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FB3E91">
              <w:rPr>
                <w:rFonts w:ascii="Times New Roman" w:hAnsi="Times New Roman" w:cs="Times New Roman"/>
                <w:color w:val="222222"/>
              </w:rPr>
              <w:t>териториални</w:t>
            </w:r>
            <w:proofErr w:type="spellEnd"/>
            <w:r w:rsidRPr="00FB3E91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FB3E91">
              <w:rPr>
                <w:rFonts w:ascii="Times New Roman" w:hAnsi="Times New Roman" w:cs="Times New Roman"/>
                <w:color w:val="222222"/>
              </w:rPr>
              <w:t>инвестиции</w:t>
            </w:r>
            <w:proofErr w:type="spellEnd"/>
            <w:r w:rsidRPr="00FB3E91">
              <w:rPr>
                <w:rFonts w:ascii="Times New Roman" w:hAnsi="Times New Roman" w:cs="Times New Roman"/>
                <w:color w:val="222222"/>
                <w:lang w:val="bg-BG"/>
              </w:rPr>
              <w:t>.</w:t>
            </w:r>
          </w:p>
          <w:p w14:paraId="15FF2208" w14:textId="0A831B6D" w:rsidR="00050187" w:rsidRPr="00FB3E91" w:rsidRDefault="00050187" w:rsidP="00941C10">
            <w:pPr>
              <w:jc w:val="both"/>
              <w:rPr>
                <w:rFonts w:ascii="Times New Roman" w:hAnsi="Times New Roman" w:cs="Times New Roman"/>
                <w:color w:val="222222"/>
                <w:lang w:val="bg-BG"/>
              </w:rPr>
            </w:pPr>
            <w:bookmarkStart w:id="1" w:name="_Hlk199103429"/>
            <w:r w:rsidRPr="00FB3E91">
              <w:rPr>
                <w:rFonts w:ascii="Times New Roman" w:hAnsi="Times New Roman" w:cs="Times New Roman"/>
                <w:color w:val="222222"/>
                <w:lang w:val="bg-BG"/>
              </w:rPr>
              <w:t>На сайта на общината се поддържа секция Обществени обсъждания</w:t>
            </w:r>
            <w:bookmarkEnd w:id="1"/>
            <w:r w:rsidR="00AF468E" w:rsidRPr="00FB3E91">
              <w:rPr>
                <w:rFonts w:ascii="Times New Roman" w:hAnsi="Times New Roman" w:cs="Times New Roman"/>
                <w:color w:val="222222"/>
                <w:lang w:val="bg-BG"/>
              </w:rPr>
              <w:t>.</w:t>
            </w:r>
          </w:p>
          <w:p w14:paraId="519820AB" w14:textId="724F0512" w:rsidR="00050187" w:rsidRPr="00FB3E91" w:rsidRDefault="00050187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hAnsi="Times New Roman" w:cs="Times New Roman"/>
                <w:color w:val="222222"/>
                <w:lang w:val="bg-BG"/>
              </w:rPr>
              <w:t>Като доказателство са приложени:</w:t>
            </w: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504E4DA9" w14:textId="0A46B1ED" w:rsidR="00AF468E" w:rsidRPr="00FB3E91" w:rsidRDefault="00AF468E" w:rsidP="00941C1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Програма за управление на общината за периода 2023-2027;</w:t>
            </w:r>
          </w:p>
          <w:p w14:paraId="3B57D329" w14:textId="74628188" w:rsidR="00AF468E" w:rsidRPr="00FB3E91" w:rsidRDefault="00AF468E" w:rsidP="00AF468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План за интегрирано развитие на община Търговище 2021-2027 г.;</w:t>
            </w:r>
          </w:p>
          <w:p w14:paraId="69D2A9A9" w14:textId="2C3B90AC" w:rsidR="00AF468E" w:rsidRPr="00FB3E91" w:rsidRDefault="00AF468E" w:rsidP="00AF468E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Стратегически документи на Община Търговище – стратегии, програми, планове и отчети</w:t>
            </w:r>
            <w:r w:rsidR="005F6C01" w:rsidRPr="00FB3E91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51C3B41A" w14:textId="430286A5" w:rsidR="00AF468E" w:rsidRPr="00FB3E91" w:rsidRDefault="00AF468E" w:rsidP="00AF468E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Кодекс за етично поведение на служителите в общинска администрация Търговище;</w:t>
            </w:r>
          </w:p>
          <w:p w14:paraId="5BE11F03" w14:textId="52F44142" w:rsidR="00AF468E" w:rsidRPr="00FB3E91" w:rsidRDefault="00AF468E" w:rsidP="00AF468E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Харта на клиента и стандарти на обслужване;</w:t>
            </w:r>
          </w:p>
          <w:p w14:paraId="666FA090" w14:textId="7F785F3C" w:rsidR="00AF468E" w:rsidRPr="00FB3E91" w:rsidRDefault="00AF468E" w:rsidP="00AF468E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Концепции за интегрирани териториални инвестиции;</w:t>
            </w:r>
          </w:p>
          <w:p w14:paraId="101B8ACF" w14:textId="47EA6DF8" w:rsidR="00AF468E" w:rsidRPr="00FB3E91" w:rsidRDefault="00AF468E" w:rsidP="00AF468E">
            <w:pPr>
              <w:pStyle w:val="ListParagraph"/>
              <w:numPr>
                <w:ilvl w:val="0"/>
                <w:numId w:val="3"/>
              </w:num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Бюджет на Община Търговище за 2024 година;</w:t>
            </w:r>
          </w:p>
          <w:p w14:paraId="17643F3E" w14:textId="181321DF" w:rsidR="00C467E4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532F2251" w14:textId="5CC669EB" w:rsidR="000F7F8B" w:rsidRPr="00FB3E91" w:rsidRDefault="00050187" w:rsidP="00AF468E">
            <w:p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1700DABE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5F2D78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96EAD5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A95CA3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377239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6A07FC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09A63D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1A5AFC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2EEED0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F14F44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B9CAB4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7D082B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55DC08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0974EF5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1A83EC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5BBA75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D08AA1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992755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5C0B3C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E43C1F" w14:textId="77777777" w:rsidR="00AF468E" w:rsidRPr="00FB3E91" w:rsidRDefault="00AF468E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5127205" w14:textId="77777777" w:rsidR="00C467E4" w:rsidRPr="00FB3E91" w:rsidRDefault="00C467E4" w:rsidP="00C467E4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445996" w14:textId="680B2E7D" w:rsidR="000F7F8B" w:rsidRPr="00FB3E91" w:rsidRDefault="00AF468E" w:rsidP="00AF468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ДА</w:t>
            </w:r>
          </w:p>
        </w:tc>
      </w:tr>
      <w:tr w:rsidR="000F7F8B" w:rsidRPr="00FB3E91" w14:paraId="0F50C910" w14:textId="77777777" w:rsidTr="00184F8D">
        <w:tc>
          <w:tcPr>
            <w:tcW w:w="5387" w:type="dxa"/>
            <w:shd w:val="clear" w:color="auto" w:fill="FFFFFF" w:themeFill="background1"/>
          </w:tcPr>
          <w:p w14:paraId="2C2D17E0" w14:textId="77777777" w:rsidR="000F7F8B" w:rsidRPr="00FB3E91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7371" w:type="dxa"/>
            <w:shd w:val="clear" w:color="auto" w:fill="FFFFFF" w:themeFill="background1"/>
          </w:tcPr>
          <w:p w14:paraId="75D58A23" w14:textId="42CA030F" w:rsidR="00AF468E" w:rsidRPr="00FB3E91" w:rsidRDefault="00AF468E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2" w:name="_Hlk199103529"/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Община Търговище приоритизира дейностите и разпределението на бюджетните си средства след широко обществено обсъждане, ръководейки се от местните обществени интереси. На сайта на общината се публикува 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подробна информация относно планирането, разпределението, актуализирането и изпълнението на общинския бюджет. </w:t>
            </w:r>
          </w:p>
          <w:p w14:paraId="67542E7E" w14:textId="5709BC6E" w:rsidR="00AF468E" w:rsidRPr="00FB3E91" w:rsidRDefault="00AF468E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 за предоставяне на финансови средства за подпомагане на </w:t>
            </w:r>
            <w:proofErr w:type="spellStart"/>
            <w:r w:rsidRPr="00FB3E91">
              <w:rPr>
                <w:rFonts w:ascii="Times New Roman" w:hAnsi="Times New Roman" w:cs="Times New Roman"/>
                <w:iCs/>
                <w:color w:val="000000"/>
              </w:rPr>
              <w:t>двойки</w:t>
            </w:r>
            <w:proofErr w:type="spellEnd"/>
            <w:r w:rsidRPr="00FB3E91">
              <w:rPr>
                <w:rFonts w:ascii="Times New Roman" w:hAnsi="Times New Roman" w:cs="Times New Roman"/>
                <w:iCs/>
                <w:color w:val="000000"/>
              </w:rPr>
              <w:t xml:space="preserve">, </w:t>
            </w:r>
            <w:proofErr w:type="spellStart"/>
            <w:r w:rsidRPr="00FB3E91">
              <w:rPr>
                <w:rFonts w:ascii="Times New Roman" w:hAnsi="Times New Roman" w:cs="Times New Roman"/>
                <w:iCs/>
                <w:color w:val="000000"/>
              </w:rPr>
              <w:t>семейства</w:t>
            </w:r>
            <w:proofErr w:type="spellEnd"/>
            <w:r w:rsidRPr="00FB3E91">
              <w:rPr>
                <w:rFonts w:ascii="Times New Roman" w:hAnsi="Times New Roman" w:cs="Times New Roman"/>
                <w:iCs/>
                <w:color w:val="000000"/>
              </w:rPr>
              <w:t xml:space="preserve"> и </w:t>
            </w:r>
            <w:proofErr w:type="spellStart"/>
            <w:r w:rsidRPr="00FB3E91">
              <w:rPr>
                <w:rFonts w:ascii="Times New Roman" w:hAnsi="Times New Roman" w:cs="Times New Roman"/>
                <w:iCs/>
                <w:color w:val="000000"/>
              </w:rPr>
              <w:t>лица</w:t>
            </w:r>
            <w:proofErr w:type="spellEnd"/>
            <w:r w:rsidRPr="00FB3E91">
              <w:rPr>
                <w:rFonts w:ascii="Times New Roman" w:hAnsi="Times New Roman" w:cs="Times New Roman"/>
                <w:iCs/>
                <w:color w:val="000000"/>
              </w:rPr>
              <w:t xml:space="preserve"> с </w:t>
            </w:r>
            <w:proofErr w:type="spellStart"/>
            <w:r w:rsidRPr="00FB3E91">
              <w:rPr>
                <w:rFonts w:ascii="Times New Roman" w:hAnsi="Times New Roman" w:cs="Times New Roman"/>
                <w:iCs/>
                <w:color w:val="000000"/>
              </w:rPr>
              <w:t>репродуктивни</w:t>
            </w:r>
            <w:proofErr w:type="spellEnd"/>
            <w:r w:rsidRPr="00FB3E91">
              <w:rPr>
                <w:rFonts w:ascii="Times New Roman" w:hAnsi="Times New Roman" w:cs="Times New Roman"/>
                <w:iCs/>
                <w:color w:val="000000"/>
              </w:rPr>
              <w:t xml:space="preserve">  </w:t>
            </w:r>
            <w:proofErr w:type="spellStart"/>
            <w:r w:rsidRPr="00FB3E91">
              <w:rPr>
                <w:rFonts w:ascii="Times New Roman" w:hAnsi="Times New Roman" w:cs="Times New Roman"/>
                <w:iCs/>
                <w:color w:val="000000"/>
              </w:rPr>
              <w:t>проблеми</w:t>
            </w:r>
            <w:proofErr w:type="spellEnd"/>
            <w:r w:rsidRPr="00FB3E91">
              <w:rPr>
                <w:rFonts w:ascii="Times New Roman" w:hAnsi="Times New Roman" w:cs="Times New Roman"/>
                <w:iCs/>
                <w:color w:val="000000"/>
                <w:lang w:val="bg-BG"/>
              </w:rPr>
              <w:t xml:space="preserve">, </w:t>
            </w:r>
            <w:r w:rsidR="002A2D45" w:rsidRPr="00FB3E91">
              <w:rPr>
                <w:rFonts w:ascii="Times New Roman" w:hAnsi="Times New Roman" w:cs="Times New Roman"/>
                <w:iCs/>
                <w:color w:val="000000"/>
                <w:lang w:val="bg-BG"/>
              </w:rPr>
              <w:t xml:space="preserve">спортни клубове, </w:t>
            </w:r>
            <w:r w:rsidR="002A2D45" w:rsidRPr="00FB3E91">
              <w:rPr>
                <w:rFonts w:ascii="Times New Roman" w:hAnsi="Times New Roman" w:cs="Times New Roman"/>
                <w:lang w:val="be-BY"/>
              </w:rPr>
              <w:t>деца и младежи с изявени дарби и др.,</w:t>
            </w:r>
            <w:r w:rsidR="002A2D45" w:rsidRPr="00FB3E91">
              <w:rPr>
                <w:rFonts w:ascii="Times New Roman" w:eastAsia="Calibri" w:hAnsi="Times New Roman" w:cs="Times New Roman"/>
                <w:lang w:val="bg-BG"/>
              </w:rPr>
              <w:t xml:space="preserve"> като за целта са разработени методики и правила за условията, реда и критериите за предоставяне им.</w:t>
            </w:r>
          </w:p>
          <w:bookmarkEnd w:id="2"/>
          <w:p w14:paraId="328970D9" w14:textId="77777777" w:rsidR="002A2D45" w:rsidRPr="00FB3E91" w:rsidRDefault="002A2D45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hAnsi="Times New Roman" w:cs="Times New Roman"/>
                <w:color w:val="222222"/>
                <w:lang w:val="bg-BG"/>
              </w:rPr>
              <w:t>Като доказателство са приложени:</w:t>
            </w: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39E94DBF" w14:textId="44D6AEB2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Проект на бюджета на община Търговище; </w:t>
            </w:r>
          </w:p>
          <w:p w14:paraId="46586F87" w14:textId="7AF8B42F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Бюджет на Община Търговище за 2024 година; </w:t>
            </w:r>
          </w:p>
          <w:p w14:paraId="49BB7166" w14:textId="322560E4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Годишен отчет по чл. 140, ал. 1 от Закона за публичните финанси за периода от 01.01.2022 г. - 31.12.2022 г.;</w:t>
            </w:r>
          </w:p>
          <w:p w14:paraId="36377F6F" w14:textId="5F02E15E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Отчети за касово изпълнение на бюджета; </w:t>
            </w:r>
          </w:p>
          <w:p w14:paraId="0A209CC5" w14:textId="106722F3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на Община Търговище;</w:t>
            </w:r>
          </w:p>
          <w:p w14:paraId="202AE412" w14:textId="18B71499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Правилник за финансово подпомагане на двойки, семейства и лица с репродуктивни  проблеми на територията на община Търговище;</w:t>
            </w:r>
          </w:p>
          <w:p w14:paraId="433D20EF" w14:textId="2AECC712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стимулиране на деца и младежи с изявени дарби от община Търговище;</w:t>
            </w:r>
          </w:p>
          <w:p w14:paraId="7E35C9E1" w14:textId="429DEB34" w:rsidR="002A2D45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Наредба за условията, реда и критериите за финансовото подпомагане на спортните клубове на територията на община Tърговище;</w:t>
            </w:r>
          </w:p>
          <w:p w14:paraId="48219BAD" w14:textId="0A10E2BA" w:rsidR="00AF468E" w:rsidRPr="00FB3E91" w:rsidRDefault="002A2D45" w:rsidP="00941C10">
            <w:pPr>
              <w:pStyle w:val="ListParagraph"/>
              <w:numPr>
                <w:ilvl w:val="0"/>
                <w:numId w:val="4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Протокол № 7 от проведено заседание на Общински съвет Търговище на 25.04.2024 г.</w:t>
            </w:r>
          </w:p>
          <w:p w14:paraId="3CA20848" w14:textId="77777777" w:rsidR="00941C10" w:rsidRPr="00FB3E91" w:rsidRDefault="00941C10" w:rsidP="00AF468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0CFC72" w14:textId="153BFF85" w:rsidR="00941C10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58F9C636" w14:textId="2F24924A" w:rsidR="000F7F8B" w:rsidRPr="00FB3E91" w:rsidRDefault="00AF468E" w:rsidP="00AF468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2723D1C7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A52C159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7A259D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80FD3D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997C78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5EC116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DFE3B5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F93220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D61213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73DB8D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C79186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FB3C91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C047E8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C429F5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92B0D65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9F5EB3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7B4242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27016E5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E048EF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28D9C6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9E21FF1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287AC87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F5080E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4C930A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5D5438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A092DE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7403F6" w14:textId="77777777" w:rsidR="002A2D45" w:rsidRPr="00FB3E91" w:rsidRDefault="002A2D45" w:rsidP="002A2D4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35FDA8" w14:textId="40B5DCBB" w:rsidR="000F7F8B" w:rsidRPr="00FB3E91" w:rsidRDefault="002A2D45" w:rsidP="002A2D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</w:t>
            </w:r>
            <w:r w:rsidR="00CA35C3"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ДА</w:t>
            </w:r>
          </w:p>
        </w:tc>
      </w:tr>
      <w:tr w:rsidR="00E77B28" w:rsidRPr="00FB3E91" w14:paraId="4D5F4E1A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293E12AD" w14:textId="6C6695F5" w:rsidR="00E77B28" w:rsidRPr="00FB3E91" w:rsidRDefault="000120E9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ДЕЙНОСТ 2. Съществуват ефективни мерки за предотвратяване и борба с всички форми на корупция</w:t>
            </w:r>
            <w:r w:rsidR="00361E74" w:rsidRPr="00FB3E91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</w:tr>
      <w:tr w:rsidR="000F7F8B" w:rsidRPr="00FB3E91" w14:paraId="76CBC335" w14:textId="77777777" w:rsidTr="00184F8D">
        <w:tc>
          <w:tcPr>
            <w:tcW w:w="5387" w:type="dxa"/>
            <w:shd w:val="clear" w:color="auto" w:fill="FFFFFF" w:themeFill="background1"/>
          </w:tcPr>
          <w:p w14:paraId="5C441612" w14:textId="77777777" w:rsidR="000F7F8B" w:rsidRPr="00FB3E91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FB3E91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7371" w:type="dxa"/>
            <w:shd w:val="clear" w:color="auto" w:fill="FFFFFF" w:themeFill="background1"/>
          </w:tcPr>
          <w:p w14:paraId="5C3F4A9A" w14:textId="77777777" w:rsidR="00941C10" w:rsidRPr="00FB3E91" w:rsidRDefault="002A2D45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3" w:name="_Hlk199103766"/>
            <w:r w:rsidRPr="00FB3E91">
              <w:rPr>
                <w:rFonts w:ascii="Times New Roman" w:eastAsia="Calibri" w:hAnsi="Times New Roman" w:cs="Times New Roman"/>
                <w:lang w:val="bg-BG"/>
              </w:rPr>
              <w:t>Община Търговище има ясно разписани правила за етично поведение на служителите и приети стандарти на административно обслужване в приложените като доказателство</w:t>
            </w:r>
            <w:r w:rsidR="00941C10" w:rsidRPr="00FB3E91">
              <w:rPr>
                <w:rFonts w:ascii="Times New Roman" w:eastAsia="Calibri" w:hAnsi="Times New Roman" w:cs="Times New Roman"/>
                <w:lang w:val="bg-BG"/>
              </w:rPr>
              <w:t>: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20557E8A" w14:textId="77777777" w:rsidR="00941C10" w:rsidRPr="00FB3E91" w:rsidRDefault="00CA35C3" w:rsidP="00941C1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община Търговище</w:t>
            </w:r>
            <w:r w:rsidR="00941C10" w:rsidRPr="00FB3E9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2A2D45" w:rsidRPr="00FB3E91">
              <w:rPr>
                <w:rFonts w:ascii="Times New Roman" w:eastAsia="Calibri" w:hAnsi="Times New Roman" w:cs="Times New Roman"/>
                <w:lang w:val="bg-BG"/>
              </w:rPr>
              <w:t xml:space="preserve"> Харта на клиента</w:t>
            </w:r>
            <w:r w:rsidR="00941C10" w:rsidRPr="00FB3E9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033AAA3" w14:textId="77777777" w:rsidR="00941C10" w:rsidRPr="00FB3E91" w:rsidRDefault="00CA35C3" w:rsidP="00941C1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lastRenderedPageBreak/>
              <w:t>Вътрешни правила за наблюдение прилагането на Кодекса за етично поведение на служителите в общинска администрация Търговище, утвърдени със заповед З-01-473/14.07.2020 г.</w:t>
            </w:r>
            <w:r w:rsidR="00941C10" w:rsidRPr="00FB3E9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31C96F22" w14:textId="0F00B9C0" w:rsidR="002A2D45" w:rsidRPr="00FB3E91" w:rsidRDefault="002A2D45" w:rsidP="00941C1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за административното обслужване в Община </w:t>
            </w:r>
            <w:r w:rsidR="00CA35C3" w:rsidRPr="00FB3E91">
              <w:rPr>
                <w:rFonts w:ascii="Times New Roman" w:eastAsia="Calibri" w:hAnsi="Times New Roman" w:cs="Times New Roman"/>
                <w:lang w:val="bg-BG"/>
              </w:rPr>
              <w:t>Търговище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583BA98" w14:textId="56A653DD" w:rsidR="00CA35C3" w:rsidRPr="00FB3E91" w:rsidRDefault="002A2D45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Приложен е линк към електронна форма за подаване на сигнали за корупция. Представени са антикорупционни правила и процедури</w:t>
            </w:r>
            <w:r w:rsidR="00CA35C3" w:rsidRPr="00FB3E91">
              <w:rPr>
                <w:rFonts w:ascii="Times New Roman" w:eastAsia="Calibri" w:hAnsi="Times New Roman" w:cs="Times New Roman"/>
                <w:lang w:val="bg-BG"/>
              </w:rPr>
              <w:t>, като</w:t>
            </w:r>
            <w:r w:rsidR="00CA35C3" w:rsidRPr="00FB3E91">
              <w:rPr>
                <w:rFonts w:ascii="Times New Roman" w:hAnsi="Times New Roman" w:cs="Times New Roman"/>
              </w:rPr>
              <w:t xml:space="preserve"> </w:t>
            </w:r>
            <w:r w:rsidR="00CA35C3" w:rsidRPr="00FB3E91">
              <w:rPr>
                <w:rFonts w:ascii="Times New Roman" w:eastAsia="Calibri" w:hAnsi="Times New Roman" w:cs="Times New Roman"/>
                <w:lang w:val="bg-BG"/>
              </w:rPr>
              <w:t>Вътрешни правила за работа със сигнали за корупция, нередности и измами, постъпили в община Търговище.</w:t>
            </w:r>
          </w:p>
          <w:p w14:paraId="39443E9D" w14:textId="77777777" w:rsidR="002A2D45" w:rsidRPr="00FB3E91" w:rsidRDefault="002A2D45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На сайта на общината не са публикувани и не са приложени публично достъпни регистри за вписвани интереси, подаръци  и гостоприемство.</w:t>
            </w:r>
          </w:p>
          <w:p w14:paraId="6423A74F" w14:textId="77777777" w:rsidR="00C467E4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B62CB38" w14:textId="58CDA444" w:rsidR="00941C10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bookmarkEnd w:id="3"/>
          <w:p w14:paraId="3B0F91CC" w14:textId="175D250B" w:rsidR="000F7F8B" w:rsidRPr="00FB3E91" w:rsidRDefault="002A2D45" w:rsidP="00CA35C3">
            <w:pPr>
              <w:spacing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</w:t>
            </w:r>
            <w:r w:rsidR="00CA35C3"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, но не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448AEB69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 xml:space="preserve">    </w:t>
            </w:r>
          </w:p>
          <w:p w14:paraId="6764034E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5374B4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988699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E156A9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7760B4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40072F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4271BE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AC3F2B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30B1F1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E596EB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2B6442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129813A" w14:textId="77777777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C01070" w14:textId="481B1456" w:rsidR="00CA35C3" w:rsidRPr="00FB3E91" w:rsidRDefault="00CA35C3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E7FDC9" w14:textId="4BFFD9FE" w:rsidR="00941C10" w:rsidRPr="00FB3E91" w:rsidRDefault="00941C10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5AB42D" w14:textId="77777777" w:rsidR="00941C10" w:rsidRPr="00FB3E91" w:rsidRDefault="00941C10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59101B" w14:textId="5292D77B" w:rsidR="000F7F8B" w:rsidRPr="00FB3E91" w:rsidRDefault="00CA35C3" w:rsidP="00CA35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       ДА</w:t>
            </w:r>
          </w:p>
        </w:tc>
      </w:tr>
      <w:tr w:rsidR="000F7F8B" w:rsidRPr="00FB3E91" w14:paraId="48782BE7" w14:textId="77777777" w:rsidTr="00184F8D">
        <w:tc>
          <w:tcPr>
            <w:tcW w:w="5387" w:type="dxa"/>
            <w:shd w:val="clear" w:color="auto" w:fill="FFFFFF" w:themeFill="background1"/>
          </w:tcPr>
          <w:p w14:paraId="020CBB93" w14:textId="77777777" w:rsidR="000F7F8B" w:rsidRPr="00FB3E91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</w:t>
            </w:r>
            <w:r w:rsidRPr="00FB3E91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7371" w:type="dxa"/>
            <w:shd w:val="clear" w:color="auto" w:fill="FFFFFF" w:themeFill="background1"/>
          </w:tcPr>
          <w:p w14:paraId="52B90758" w14:textId="3F54F784" w:rsidR="007733B3" w:rsidRPr="00FB3E91" w:rsidRDefault="007733B3" w:rsidP="0010771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bookmarkStart w:id="4" w:name="_Hlk199104090"/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В общината има </w:t>
            </w:r>
            <w:r w:rsidRPr="00FB3E91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>приети специфични процедури за вземане на решения в области, които са уязвими за корупция, включително възлагане на обществени поръчки</w:t>
            </w:r>
            <w:r w:rsidR="00726426" w:rsidRPr="00FB3E91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>.</w:t>
            </w: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p w14:paraId="4BCAAAEF" w14:textId="15948487" w:rsidR="007733B3" w:rsidRPr="00FB3E91" w:rsidRDefault="007733B3" w:rsidP="0010771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Приложени са Вътрешни правила за работа със сигнали за корупция, нередности и измами, постъпили в Община Търговище.</w:t>
            </w:r>
          </w:p>
          <w:bookmarkEnd w:id="4"/>
          <w:p w14:paraId="6AE6281D" w14:textId="4527F4D2" w:rsidR="007733B3" w:rsidRPr="00FB3E91" w:rsidRDefault="007733B3" w:rsidP="0010771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Със своя заповед кметът на общината е назначил </w:t>
            </w:r>
            <w:r w:rsidR="004B1335" w:rsidRPr="00FB3E91">
              <w:rPr>
                <w:rFonts w:ascii="Times New Roman" w:eastAsia="Calibri" w:hAnsi="Times New Roman" w:cs="Times New Roman"/>
                <w:iCs/>
                <w:lang w:val="bg-BG"/>
              </w:rPr>
              <w:t>К</w:t>
            </w: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омисия за работа с граждани по сигнали за корупция</w:t>
            </w:r>
            <w:r w:rsidR="00FF4B79" w:rsidRPr="00FB3E91">
              <w:rPr>
                <w:rFonts w:ascii="Times New Roman" w:eastAsia="Calibri" w:hAnsi="Times New Roman" w:cs="Times New Roman"/>
                <w:iCs/>
                <w:lang w:val="bg-BG"/>
              </w:rPr>
              <w:t>, като са приложени протоколи от нейни заседания.</w:t>
            </w:r>
          </w:p>
          <w:p w14:paraId="7C95FAFF" w14:textId="39A863B0" w:rsidR="00923DAE" w:rsidRPr="00FB3E91" w:rsidRDefault="00FF4B79" w:rsidP="0010771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Приложени са </w:t>
            </w:r>
            <w:bookmarkStart w:id="5" w:name="_Hlk199104153"/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Работна инструкция “Регистриране и докладване на сигнали за корупция и измами” и Основна процедура “Реагиране на сигнали за корупция и измами” </w:t>
            </w:r>
            <w:r w:rsidR="00A95C47" w:rsidRPr="00FB3E91">
              <w:rPr>
                <w:rFonts w:ascii="Times New Roman" w:eastAsia="Calibri" w:hAnsi="Times New Roman" w:cs="Times New Roman"/>
                <w:iCs/>
                <w:lang w:val="bg-BG"/>
              </w:rPr>
              <w:t>от СФУК</w:t>
            </w:r>
            <w:r w:rsidR="00DA1BB3" w:rsidRPr="00FB3E91">
              <w:rPr>
                <w:rFonts w:ascii="Times New Roman" w:eastAsia="Calibri" w:hAnsi="Times New Roman" w:cs="Times New Roman"/>
                <w:iCs/>
                <w:lang w:val="bg-BG"/>
              </w:rPr>
              <w:t>, които се прилагат за всички случаи, когато по безспорен начин бъдат установени, разкрити и регистрирани корупционни практики и измами.</w:t>
            </w:r>
            <w:r w:rsidR="00923DAE"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bookmarkEnd w:id="5"/>
          <w:p w14:paraId="5CCA3E49" w14:textId="77777777" w:rsidR="00107711" w:rsidRPr="00FB3E91" w:rsidRDefault="00923DAE" w:rsidP="0010771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Приложени са</w:t>
            </w:r>
            <w:r w:rsidR="00107711" w:rsidRPr="00FB3E91">
              <w:rPr>
                <w:rFonts w:ascii="Times New Roman" w:eastAsia="Calibri" w:hAnsi="Times New Roman" w:cs="Times New Roman"/>
                <w:iCs/>
                <w:lang w:val="bg-BG"/>
              </w:rPr>
              <w:t>:</w:t>
            </w:r>
          </w:p>
          <w:p w14:paraId="23223A2F" w14:textId="77777777" w:rsidR="00107711" w:rsidRPr="00FB3E91" w:rsidRDefault="00923DAE" w:rsidP="0010771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Писмо до Областен управител с изх. номер РД-01-654/18.01.2024 г. съдържащ отчет на общинска администрация Търговище в областта на антикорупционната политика за 2023 г.</w:t>
            </w:r>
            <w:r w:rsidR="00107711" w:rsidRPr="00FB3E91">
              <w:rPr>
                <w:rFonts w:ascii="Times New Roman" w:eastAsia="Calibri" w:hAnsi="Times New Roman" w:cs="Times New Roman"/>
                <w:iCs/>
                <w:lang w:val="bg-BG"/>
              </w:rPr>
              <w:t>;</w:t>
            </w:r>
          </w:p>
          <w:p w14:paraId="4FBFFD2B" w14:textId="0C051D86" w:rsidR="00923DAE" w:rsidRPr="00FB3E91" w:rsidRDefault="00923DAE" w:rsidP="0010771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Попълнени въпросници за самооценка в област антикорупция и добро управление, изпратени на Министерство на финансите</w:t>
            </w:r>
            <w:r w:rsidR="006E2406" w:rsidRPr="00FB3E91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14:paraId="45249C0B" w14:textId="77777777" w:rsidR="00941C10" w:rsidRPr="00FB3E91" w:rsidRDefault="005A7203" w:rsidP="0010771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Style w:val="markedcontent"/>
                <w:rFonts w:ascii="Times New Roman" w:hAnsi="Times New Roman" w:cs="Times New Roman"/>
                <w:lang w:val="bg-BG"/>
              </w:rPr>
              <w:lastRenderedPageBreak/>
              <w:t xml:space="preserve">Общинската администрация и общинския съвет поддържат публични регистри на декларациите по </w:t>
            </w:r>
            <w:r w:rsidRPr="00FB3E91">
              <w:rPr>
                <w:rFonts w:ascii="Times New Roman" w:hAnsi="Times New Roman" w:cs="Times New Roman"/>
                <w:lang w:val="bg-BG"/>
              </w:rPr>
              <w:t xml:space="preserve">Закона за предотвратяване и установяване на конфликт на интереси(ЗПУКИ) и </w:t>
            </w:r>
            <w:r w:rsidRPr="00FB3E91">
              <w:rPr>
                <w:rStyle w:val="markedcontent"/>
                <w:rFonts w:ascii="Times New Roman" w:hAnsi="Times New Roman" w:cs="Times New Roman"/>
                <w:lang w:val="bg-BG"/>
              </w:rPr>
              <w:t>Закона за противодействие</w:t>
            </w:r>
            <w:r w:rsidRPr="00FB3E91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FB3E91">
              <w:rPr>
                <w:rStyle w:val="markedcontent"/>
                <w:rFonts w:ascii="Times New Roman" w:hAnsi="Times New Roman" w:cs="Times New Roman"/>
                <w:lang w:val="bg-BG"/>
              </w:rPr>
              <w:t>на корупцията и отнемане на незаконно придобито</w:t>
            </w:r>
            <w:r w:rsidRPr="00FB3E91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FB3E91">
              <w:rPr>
                <w:rStyle w:val="markedcontent"/>
                <w:rFonts w:ascii="Times New Roman" w:hAnsi="Times New Roman" w:cs="Times New Roman"/>
                <w:lang w:val="bg-BG"/>
              </w:rPr>
              <w:t>имущество</w:t>
            </w:r>
            <w:r w:rsidRPr="00FB3E91">
              <w:rPr>
                <w:rFonts w:ascii="Times New Roman" w:hAnsi="Times New Roman" w:cs="Times New Roman"/>
                <w:lang w:val="bg-BG"/>
              </w:rPr>
              <w:t xml:space="preserve"> (З</w:t>
            </w: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ПКОНПИ), като доказателство за наличието им не е приложено</w:t>
            </w:r>
            <w:r w:rsidR="00941C10" w:rsidRPr="00FB3E91">
              <w:rPr>
                <w:rFonts w:ascii="Times New Roman" w:eastAsia="Calibri" w:hAnsi="Times New Roman" w:cs="Times New Roman"/>
                <w:iCs/>
                <w:lang w:val="bg-BG"/>
              </w:rPr>
              <w:t>, но същите са публикувани на сайта на общината.</w:t>
            </w:r>
          </w:p>
          <w:p w14:paraId="32738A7C" w14:textId="49304C64" w:rsidR="007733B3" w:rsidRPr="00FB3E91" w:rsidRDefault="005A7203" w:rsidP="00107711">
            <w:pPr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FB3E91">
              <w:rPr>
                <w:rStyle w:val="markedcontent"/>
                <w:rFonts w:ascii="Times New Roman" w:hAnsi="Times New Roman" w:cs="Times New Roman"/>
                <w:lang w:val="bg-BG"/>
              </w:rPr>
              <w:t xml:space="preserve"> </w:t>
            </w:r>
            <w:hyperlink r:id="rId7" w:history="1">
              <w:proofErr w:type="spellStart"/>
              <w:r w:rsidR="00941C10" w:rsidRPr="00FB3E91">
                <w:rPr>
                  <w:rStyle w:val="Hyperlink"/>
                  <w:rFonts w:ascii="Times New Roman" w:hAnsi="Times New Roman" w:cs="Times New Roman"/>
                  <w:i/>
                  <w:iCs/>
                </w:rPr>
                <w:t>Декларации</w:t>
              </w:r>
              <w:proofErr w:type="spellEnd"/>
              <w:r w:rsidR="00941C10" w:rsidRPr="00FB3E91">
                <w:rPr>
                  <w:rStyle w:val="Hyperlink"/>
                  <w:rFonts w:ascii="Times New Roman" w:hAnsi="Times New Roman" w:cs="Times New Roman"/>
                  <w:i/>
                  <w:iCs/>
                </w:rPr>
                <w:t xml:space="preserve"> </w:t>
              </w:r>
              <w:proofErr w:type="spellStart"/>
              <w:r w:rsidR="00941C10" w:rsidRPr="00FB3E91">
                <w:rPr>
                  <w:rStyle w:val="Hyperlink"/>
                  <w:rFonts w:ascii="Times New Roman" w:hAnsi="Times New Roman" w:cs="Times New Roman"/>
                  <w:i/>
                  <w:iCs/>
                </w:rPr>
                <w:t>по</w:t>
              </w:r>
              <w:proofErr w:type="spellEnd"/>
              <w:r w:rsidR="00941C10" w:rsidRPr="00FB3E91">
                <w:rPr>
                  <w:rStyle w:val="Hyperlink"/>
                  <w:rFonts w:ascii="Times New Roman" w:hAnsi="Times New Roman" w:cs="Times New Roman"/>
                  <w:i/>
                  <w:iCs/>
                </w:rPr>
                <w:t xml:space="preserve"> ЗПК - Община </w:t>
              </w:r>
              <w:proofErr w:type="spellStart"/>
              <w:r w:rsidR="00941C10" w:rsidRPr="00FB3E91">
                <w:rPr>
                  <w:rStyle w:val="Hyperlink"/>
                  <w:rFonts w:ascii="Times New Roman" w:hAnsi="Times New Roman" w:cs="Times New Roman"/>
                  <w:i/>
                  <w:iCs/>
                </w:rPr>
                <w:t>Търговище</w:t>
              </w:r>
              <w:proofErr w:type="spellEnd"/>
            </w:hyperlink>
            <w:r w:rsidR="00941C10" w:rsidRPr="00FB3E91">
              <w:rPr>
                <w:rFonts w:ascii="Times New Roman" w:hAnsi="Times New Roman" w:cs="Times New Roman"/>
                <w:i/>
                <w:iCs/>
                <w:lang w:val="bg-BG"/>
              </w:rPr>
              <w:t xml:space="preserve"> ;</w:t>
            </w:r>
          </w:p>
          <w:p w14:paraId="5CEF8041" w14:textId="24C85E43" w:rsidR="00941C10" w:rsidRPr="00FB3E91" w:rsidRDefault="00941C10" w:rsidP="00107711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8" w:history="1">
              <w:proofErr w:type="spellStart"/>
              <w:r w:rsidRPr="00FB3E91">
                <w:rPr>
                  <w:rStyle w:val="Hyperlink"/>
                  <w:rFonts w:ascii="Times New Roman" w:hAnsi="Times New Roman" w:cs="Times New Roman"/>
                </w:rPr>
                <w:t>Декларации</w:t>
              </w:r>
              <w:proofErr w:type="spellEnd"/>
              <w:r w:rsidRPr="00FB3E91">
                <w:rPr>
                  <w:rStyle w:val="Hyperlink"/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FB3E91">
                <w:rPr>
                  <w:rStyle w:val="Hyperlink"/>
                  <w:rFonts w:ascii="Times New Roman" w:hAnsi="Times New Roman" w:cs="Times New Roman"/>
                </w:rPr>
                <w:t>по</w:t>
              </w:r>
              <w:proofErr w:type="spellEnd"/>
              <w:r w:rsidRPr="00FB3E91">
                <w:rPr>
                  <w:rStyle w:val="Hyperlink"/>
                  <w:rFonts w:ascii="Times New Roman" w:hAnsi="Times New Roman" w:cs="Times New Roman"/>
                </w:rPr>
                <w:t xml:space="preserve"> ЗПК - Община </w:t>
              </w:r>
              <w:proofErr w:type="spellStart"/>
              <w:r w:rsidRPr="00FB3E91">
                <w:rPr>
                  <w:rStyle w:val="Hyperlink"/>
                  <w:rFonts w:ascii="Times New Roman" w:hAnsi="Times New Roman" w:cs="Times New Roman"/>
                </w:rPr>
                <w:t>Търговище</w:t>
              </w:r>
              <w:proofErr w:type="spellEnd"/>
            </w:hyperlink>
          </w:p>
          <w:p w14:paraId="7365C88F" w14:textId="1041A83D" w:rsidR="00C467E4" w:rsidRPr="00FB3E91" w:rsidRDefault="007733B3" w:rsidP="00C467E4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На сайта са публикувани</w:t>
            </w:r>
            <w:r w:rsidR="005A7203"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, но не приложени като доказателство </w:t>
            </w: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вътрешни правила в областите уязвими за корупция, като </w:t>
            </w:r>
            <w:r w:rsidR="005A7203" w:rsidRPr="00FB3E91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управление на цикъла на  обществените поръчки в Община Търговище</w:t>
            </w: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, </w:t>
            </w:r>
            <w:r w:rsidR="00923DAE" w:rsidRPr="00FB3E91">
              <w:rPr>
                <w:rFonts w:ascii="Times New Roman" w:eastAsia="Times New Roman" w:hAnsi="Times New Roman" w:cs="Times New Roman"/>
                <w:lang w:val="bg-BG" w:eastAsia="bg-BG"/>
              </w:rPr>
              <w:t>П</w:t>
            </w:r>
            <w:r w:rsidR="005A7203" w:rsidRPr="00FB3E91">
              <w:rPr>
                <w:rFonts w:ascii="Times New Roman" w:eastAsia="Times New Roman" w:hAnsi="Times New Roman" w:cs="Times New Roman"/>
                <w:lang w:val="bg-BG" w:eastAsia="bg-BG"/>
              </w:rPr>
              <w:t>рофил на купувача</w:t>
            </w:r>
            <w:r w:rsidR="00923DAE"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 др.</w:t>
            </w:r>
          </w:p>
          <w:p w14:paraId="41DFEF12" w14:textId="77777777" w:rsidR="00C467E4" w:rsidRPr="00FB3E91" w:rsidRDefault="00C467E4" w:rsidP="00C467E4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14:paraId="686B9C3D" w14:textId="28BCF092" w:rsidR="00941C10" w:rsidRPr="00FB3E91" w:rsidRDefault="00C467E4" w:rsidP="00C467E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B3E91">
              <w:rPr>
                <w:rFonts w:ascii="Times New Roman" w:hAnsi="Times New Roman" w:cs="Times New Roman"/>
                <w:b/>
                <w:bCs/>
                <w:lang w:val="bg-BG"/>
              </w:rPr>
              <w:t xml:space="preserve">Самооценката на общината от Еталона (бенчмарк) е 4. </w:t>
            </w:r>
          </w:p>
          <w:p w14:paraId="3D84987F" w14:textId="32E72462" w:rsidR="007733B3" w:rsidRPr="00FB3E91" w:rsidRDefault="007733B3" w:rsidP="00C467E4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FB3E91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</w:t>
            </w:r>
            <w:r w:rsidR="00923DAE" w:rsidRPr="00FB3E91">
              <w:rPr>
                <w:rFonts w:ascii="Times New Roman" w:hAnsi="Times New Roman" w:cs="Times New Roman"/>
                <w:b/>
                <w:lang w:val="bg-BG"/>
              </w:rPr>
              <w:t>, но не</w:t>
            </w:r>
            <w:r w:rsidRPr="00FB3E91">
              <w:rPr>
                <w:rFonts w:ascii="Times New Roman" w:hAnsi="Times New Roman" w:cs="Times New Roman"/>
                <w:b/>
                <w:lang w:val="bg-BG"/>
              </w:rPr>
              <w:t xml:space="preserve">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08D010A4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 xml:space="preserve">             </w:t>
            </w:r>
          </w:p>
          <w:p w14:paraId="76283313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8D5A23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4D5D41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85CF6A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4364C2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0A534B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9024432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E34CD9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AF2D0F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01FE94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9E2430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B9CD36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6C91A0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E6CA98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B86B8A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A23FB5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C29037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2D56A5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304011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2EBE4A3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15B7A2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695409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93E993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81AE77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5002CA0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B140F0" w14:textId="77777777" w:rsidR="00923DAE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39ADCA4" w14:textId="0355CBCC" w:rsidR="004B1335" w:rsidRPr="00FB3E91" w:rsidRDefault="004B1335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AA35CE" w14:textId="77777777" w:rsidR="00941C10" w:rsidRPr="00FB3E91" w:rsidRDefault="00941C10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62A79B" w14:textId="77777777" w:rsidR="005F6C01" w:rsidRPr="00FB3E91" w:rsidRDefault="00923DAE" w:rsidP="00923DA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     </w:t>
            </w:r>
          </w:p>
          <w:p w14:paraId="22DB0C6B" w14:textId="582DFD7E" w:rsidR="000F7F8B" w:rsidRPr="00FB3E91" w:rsidRDefault="00923DAE" w:rsidP="005F6C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F7F8B" w:rsidRPr="00FB3E91" w14:paraId="6DC791AA" w14:textId="77777777" w:rsidTr="00184F8D">
        <w:tc>
          <w:tcPr>
            <w:tcW w:w="5387" w:type="dxa"/>
            <w:shd w:val="clear" w:color="auto" w:fill="FFFFFF" w:themeFill="background1"/>
          </w:tcPr>
          <w:p w14:paraId="45391E40" w14:textId="77777777" w:rsidR="000F7F8B" w:rsidRPr="00FB3E91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7371" w:type="dxa"/>
            <w:shd w:val="clear" w:color="auto" w:fill="FFFFFF" w:themeFill="background1"/>
          </w:tcPr>
          <w:p w14:paraId="4866637E" w14:textId="1EC4E789" w:rsidR="006E2406" w:rsidRPr="00FB3E91" w:rsidRDefault="006E2406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В общината има приети специфични процедури за вземане на решения в области, които са уязвими за корупция</w:t>
            </w:r>
            <w:r w:rsidR="00691407" w:rsidRPr="00FB3E91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1B03A175" w14:textId="77777777" w:rsidR="006E2406" w:rsidRPr="00FB3E91" w:rsidRDefault="006E2406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Приложени са Вътрешни правила за работа със сигнали за корупция, нередности и измами, постъпили в Община Търговище.</w:t>
            </w:r>
          </w:p>
          <w:p w14:paraId="7555C052" w14:textId="77777777" w:rsidR="006E2406" w:rsidRPr="00FB3E91" w:rsidRDefault="006E2406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Със своя заповед кметът на общината е назначил Комисия за работа с граждани по сигнали за корупция, като са приложени протоколи от нейни заседания.</w:t>
            </w:r>
          </w:p>
          <w:p w14:paraId="75BFFA2E" w14:textId="02F340EC" w:rsidR="006E2406" w:rsidRPr="00FB3E91" w:rsidRDefault="006E2406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Приложени са Работна инструкция “Регистриране и докладване на сигнали за корупция и измами” и Основна процедура “Реагиране на сигнали за корупция и измами” от СФУК, които се прилагат за всички случаи, когато по безспорен начин бъдат установени, разкрити и регистрирани корупционни практики и измами. </w:t>
            </w:r>
          </w:p>
          <w:p w14:paraId="1B7D6EBC" w14:textId="77777777" w:rsidR="000F7F8B" w:rsidRPr="00FB3E91" w:rsidRDefault="006E2406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Приложени са Писмо до Областен управител с изх. номер РД-01-654/18.01.2024 г. съдържащ отчет на общинска администрация Търговище в областта на антикорупционната политика за 2023 г., който би могъл да се приеми като вътре</w:t>
            </w:r>
            <w:r w:rsidR="00691407" w:rsidRPr="00FB3E91">
              <w:rPr>
                <w:rFonts w:ascii="Times New Roman" w:eastAsia="Calibri" w:hAnsi="Times New Roman" w:cs="Times New Roman"/>
                <w:lang w:val="bg-BG"/>
              </w:rPr>
              <w:t>шен одит.</w:t>
            </w:r>
          </w:p>
          <w:p w14:paraId="43C462B8" w14:textId="490E6285" w:rsidR="00691407" w:rsidRPr="00FB3E91" w:rsidRDefault="00691407" w:rsidP="00C467E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6" w:name="_Hlk199104338"/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От приложените доказателства и допълнителен преглед на сайта на общината, се прави извод, че Община Търговище има много добре разписана 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lastRenderedPageBreak/>
              <w:t>нормативна уредба за мерки за борба с корупцията, но не прилага доказателство за извършване на вътрешен и външен одит.</w:t>
            </w:r>
          </w:p>
          <w:bookmarkEnd w:id="6"/>
          <w:p w14:paraId="39755F86" w14:textId="77777777" w:rsidR="00C467E4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4B0172F" w14:textId="66DE70D8" w:rsidR="00941C10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3B4A5537" w14:textId="34B8E82F" w:rsidR="00691407" w:rsidRPr="00FB3E91" w:rsidRDefault="00BC5A6A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6ACDE3D8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8CCA94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321E6F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F8EAB7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C00765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89B133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22D79E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35FE73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15A7E2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E76B0C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90FB19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F982BE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63D850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A12E85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934D87A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741ECA7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24DDD5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58DE12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617C86" w14:textId="77777777" w:rsidR="00726426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3171D1" w14:textId="77777777" w:rsidR="00FB3E91" w:rsidRPr="00FB3E91" w:rsidRDefault="00FB3E91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CA484E" w14:textId="77777777" w:rsidR="00726426" w:rsidRPr="00FB3E91" w:rsidRDefault="007264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B40243" w14:textId="4C237A33" w:rsidR="000F7F8B" w:rsidRPr="00FB3E91" w:rsidRDefault="00E0797B" w:rsidP="00E0797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 </w:t>
            </w:r>
            <w:r w:rsidR="00BC5A6A"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F7F8B" w:rsidRPr="00FB3E91" w14:paraId="590ADF85" w14:textId="77777777" w:rsidTr="00184F8D">
        <w:tc>
          <w:tcPr>
            <w:tcW w:w="5387" w:type="dxa"/>
            <w:shd w:val="clear" w:color="auto" w:fill="FFFFFF" w:themeFill="background1"/>
          </w:tcPr>
          <w:p w14:paraId="1C2C11FC" w14:textId="77777777" w:rsidR="000F7F8B" w:rsidRPr="00FB3E91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7371" w:type="dxa"/>
            <w:shd w:val="clear" w:color="auto" w:fill="FFFFFF" w:themeFill="background1"/>
          </w:tcPr>
          <w:p w14:paraId="2FEFD7CB" w14:textId="77777777" w:rsidR="00F5050E" w:rsidRPr="00FB3E91" w:rsidRDefault="00F5050E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Общината декларира, че този индикатор се прилага много добре в дейността по управление на човешките ресурси, при стриктно спазване на утвърдените процедури.</w:t>
            </w:r>
          </w:p>
          <w:p w14:paraId="11E06257" w14:textId="17519788" w:rsidR="007A2226" w:rsidRPr="00FB3E91" w:rsidRDefault="007A2226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В самооценката о</w:t>
            </w:r>
            <w:r w:rsidR="00F5050E" w:rsidRPr="00FB3E91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бщината гарантира, че </w:t>
            </w: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п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олитиката за служителите, които се назначават, повишават и възнаграждават, и/или наказват е само в съответствие с утвърдените процедури. </w:t>
            </w:r>
          </w:p>
          <w:p w14:paraId="02BC9BB1" w14:textId="61ABAB88" w:rsidR="00F5050E" w:rsidRPr="00FB3E91" w:rsidRDefault="00F5050E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Като доказателство са представени:</w:t>
            </w:r>
          </w:p>
          <w:p w14:paraId="6F4BF754" w14:textId="3E449717" w:rsidR="00F5050E" w:rsidRPr="00FB3E91" w:rsidRDefault="00F5050E" w:rsidP="00941C1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7" w:name="_Hlk199104712"/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подбор и назначаване на служители в общинска администрация Търговище и звената към нея;</w:t>
            </w:r>
          </w:p>
          <w:p w14:paraId="505C4355" w14:textId="70E2213F" w:rsidR="00F5050E" w:rsidRPr="00FB3E91" w:rsidRDefault="00F5050E" w:rsidP="00941C1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дейността и организацията на управление на човешките ресурси в Община Търговище;</w:t>
            </w:r>
          </w:p>
          <w:p w14:paraId="7E8FEA6B" w14:textId="47E6586B" w:rsidR="00F5050E" w:rsidRPr="00FB3E91" w:rsidRDefault="00F5050E" w:rsidP="00941C1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подбор при мобилност на държавни служители в общинска администрация Търговище;</w:t>
            </w:r>
          </w:p>
          <w:bookmarkEnd w:id="7"/>
          <w:p w14:paraId="0AA3ECCE" w14:textId="50E9B46D" w:rsidR="00F5050E" w:rsidRPr="00FB3E91" w:rsidRDefault="00F5050E" w:rsidP="00941C1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Препис от заповед РД-З-250/01.03.2024 г. за назначаване на Дисциплинарен съвет</w:t>
            </w:r>
          </w:p>
          <w:p w14:paraId="3BC9BC5F" w14:textId="5A2AB8D6" w:rsidR="00F5050E" w:rsidRPr="00FB3E91" w:rsidRDefault="00F5050E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Приложени са доказателства за наличие на нормативна уредба относно определяне на възнагражденията на общинските служители.</w:t>
            </w:r>
          </w:p>
          <w:p w14:paraId="2466931A" w14:textId="6DA23D91" w:rsidR="00F5050E" w:rsidRPr="00FB3E91" w:rsidRDefault="00F5050E" w:rsidP="00941C1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Копие от Вътрешни правила за заплатите на общинска администрация в Община Търговище (държавни служители и служители по чл. 107а от Кодекса на труда – работещи в държавната администрация);</w:t>
            </w:r>
          </w:p>
          <w:p w14:paraId="453CDFD5" w14:textId="6ADAD204" w:rsidR="00F5050E" w:rsidRPr="00FB3E91" w:rsidRDefault="00F5050E" w:rsidP="00941C1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Копие от Вътрешни правила за заплатите на общинска администрация в Община Търговище по трудови правоотношения (местни дейности, общинска издръжка)</w:t>
            </w:r>
          </w:p>
          <w:p w14:paraId="0277DF70" w14:textId="26C990BA" w:rsidR="00F5050E" w:rsidRPr="00FB3E91" w:rsidRDefault="00FE1EB1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8" w:name="_Hlk199104875"/>
            <w:r w:rsidRPr="00FB3E91">
              <w:rPr>
                <w:rFonts w:ascii="Times New Roman" w:eastAsia="Calibri" w:hAnsi="Times New Roman" w:cs="Times New Roman"/>
                <w:lang w:val="bg-BG"/>
              </w:rPr>
              <w:t>Не са</w:t>
            </w:r>
            <w:r w:rsidR="00421D55" w:rsidRPr="00FB3E91">
              <w:rPr>
                <w:rFonts w:ascii="Times New Roman" w:eastAsia="Calibri" w:hAnsi="Times New Roman" w:cs="Times New Roman"/>
                <w:lang w:val="bg-BG"/>
              </w:rPr>
              <w:t xml:space="preserve"> приложени доказателства за 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 xml:space="preserve">длъжностни характеристики на служители от различни структурни звена на администрацията, формуляри за </w:t>
            </w:r>
            <w:r w:rsidR="007A2226" w:rsidRPr="00FB3E91">
              <w:rPr>
                <w:rFonts w:ascii="Times New Roman" w:eastAsia="Calibri" w:hAnsi="Times New Roman" w:cs="Times New Roman"/>
                <w:lang w:val="bg-BG"/>
              </w:rPr>
              <w:t xml:space="preserve">целеполагане и 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>оценка на изпълнението на длъжността, писма и заповеди за повишаване в ранг, на база получени оценки от оценяване на изпълнението</w:t>
            </w:r>
            <w:r w:rsidR="00421D55" w:rsidRPr="00FB3E91">
              <w:rPr>
                <w:rFonts w:ascii="Times New Roman" w:eastAsia="Calibri" w:hAnsi="Times New Roman" w:cs="Times New Roman"/>
                <w:lang w:val="bg-BG"/>
              </w:rPr>
              <w:t>, налагане на административни наказания от които да се установи практическото прила</w:t>
            </w:r>
            <w:r w:rsidR="007A2226" w:rsidRPr="00FB3E91">
              <w:rPr>
                <w:rFonts w:ascii="Times New Roman" w:eastAsia="Calibri" w:hAnsi="Times New Roman" w:cs="Times New Roman"/>
                <w:lang w:val="bg-BG"/>
              </w:rPr>
              <w:t>гане на нормативната уредба.</w:t>
            </w:r>
          </w:p>
          <w:p w14:paraId="25E9A052" w14:textId="38C2B28B" w:rsidR="00F5050E" w:rsidRPr="00FB3E91" w:rsidRDefault="00421D55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lastRenderedPageBreak/>
              <w:t>След допълнителен преглед на сайта на общината от независимия експерт се установи, че в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>секция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 xml:space="preserve"> „Кариери“ са публикувани обяви за конкурси за назначаване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 на длъжности по проекти, а не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 xml:space="preserve"> на служители в администрацията. Прави впечатление, че информацията за пр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>овеждане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 xml:space="preserve"> на процедурата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 е непълна, </w:t>
            </w:r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>което не позволява проследимост на етапите и резултатите</w:t>
            </w:r>
            <w:bookmarkEnd w:id="8"/>
            <w:r w:rsidR="00F5050E" w:rsidRPr="00FB3E91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fldChar w:fldCharType="begin"/>
            </w:r>
            <w:r w:rsid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instrText>HYPERLINK "</w:instrText>
            </w:r>
            <w:r w:rsidR="00FB3E91" w:rsidRP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  <w:lang w:val="bg-BG"/>
              </w:rPr>
              <w:instrText>https://targovishte.bg/wps/portal/municipality-targovishte/actual/careers</w:instrText>
            </w:r>
            <w:r w:rsid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instrText>"</w:instrText>
            </w:r>
            <w:r w:rsid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fldChar w:fldCharType="separate"/>
            </w:r>
            <w:r w:rsidR="00FB3E91" w:rsidRPr="00A836A2">
              <w:rPr>
                <w:rStyle w:val="Hyperlink"/>
                <w:rFonts w:ascii="Times New Roman" w:eastAsia="Calibri" w:hAnsi="Times New Roman" w:cs="Times New Roman"/>
                <w:b/>
                <w:bCs/>
                <w:i/>
                <w:iCs/>
              </w:rPr>
              <w:t>https://targovishte.bg/wps/portal/municipality-targovishte/actual/careers</w:t>
            </w:r>
            <w:r w:rsid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</w:rPr>
              <w:fldChar w:fldCharType="end"/>
            </w:r>
            <w:r w:rsidR="00FB3E91">
              <w:rPr>
                <w:rFonts w:ascii="Times New Roman" w:eastAsia="Calibri" w:hAnsi="Times New Roman" w:cs="Times New Roman"/>
                <w:b/>
                <w:bCs/>
                <w:i/>
                <w:iCs/>
                <w:u w:val="single"/>
                <w:lang w:val="bg-BG"/>
              </w:rPr>
              <w:t xml:space="preserve"> </w:t>
            </w:r>
          </w:p>
          <w:p w14:paraId="3AF0A002" w14:textId="77777777" w:rsidR="00941C10" w:rsidRPr="00FB3E91" w:rsidRDefault="00941C10" w:rsidP="007A2226">
            <w:pPr>
              <w:spacing w:after="96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</w:p>
          <w:p w14:paraId="2DD4CEC8" w14:textId="25057B8E" w:rsidR="00941C10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61BAA153" w14:textId="3C373ABA" w:rsidR="000F7F8B" w:rsidRPr="00FB3E91" w:rsidRDefault="00F5050E" w:rsidP="007A2226">
            <w:p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3580C884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FC2D19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C3E1A6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9E1AE3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DA6154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0C2749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1D4C26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A6F8E3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21E417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FB928D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633831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DB4E76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975307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251A41B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B15B49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932783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394165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AFF08A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41803C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89F2C6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C984F0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182AC4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55D18D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A8D56A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039F5D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AF8FD5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FB90C9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760EC0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DA6868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C6B0FD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C2A875" w14:textId="77777777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E311CC" w14:textId="580DA6FF" w:rsidR="007A2226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ECC6466" w14:textId="5E61C5C9" w:rsidR="00941C10" w:rsidRPr="00FB3E91" w:rsidRDefault="00941C10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ED89A2" w14:textId="77777777" w:rsidR="00C467E4" w:rsidRPr="00FB3E91" w:rsidRDefault="00C467E4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CBD082" w14:textId="2FC58744" w:rsidR="000F7F8B" w:rsidRPr="00FB3E91" w:rsidRDefault="007A222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E77B28" w:rsidRPr="00FB3E91" w14:paraId="26D45850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112DD86C" w14:textId="77777777" w:rsidR="00E77B28" w:rsidRPr="00FB3E91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FB3E91" w14:paraId="31D6AB7A" w14:textId="77777777" w:rsidTr="00184F8D">
        <w:tc>
          <w:tcPr>
            <w:tcW w:w="5387" w:type="dxa"/>
            <w:shd w:val="clear" w:color="auto" w:fill="FFFFFF" w:themeFill="background1"/>
          </w:tcPr>
          <w:p w14:paraId="3B4CCDEE" w14:textId="77777777" w:rsidR="000F7F8B" w:rsidRPr="00FB3E91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7371" w:type="dxa"/>
            <w:shd w:val="clear" w:color="auto" w:fill="FFFFFF" w:themeFill="background1"/>
          </w:tcPr>
          <w:p w14:paraId="215862A8" w14:textId="77777777" w:rsidR="002746CD" w:rsidRPr="00FB3E91" w:rsidRDefault="002746CD" w:rsidP="00941C1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FB3E91">
              <w:rPr>
                <w:rFonts w:ascii="Times New Roman" w:eastAsia="Times New Roman" w:hAnsi="Times New Roman" w:cs="Times New Roman"/>
                <w:lang w:val="bg-BG" w:eastAsia="bg-BG"/>
              </w:rPr>
              <w:t>Изборните представители и служители декларират потенциален конфликт на интереси, който може да повлияе при вземането на решения. На сайта са публикувани декларациите на служителите и изборните длъжности, като постоянни комисии извършват проверка за съответствие с нормативните разпоредби.</w:t>
            </w:r>
          </w:p>
          <w:p w14:paraId="7EF1F4C5" w14:textId="3D65F2A6" w:rsidR="002746CD" w:rsidRPr="00FB3E91" w:rsidRDefault="002746CD" w:rsidP="00941C1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Приложени са доказателства за наличие на;</w:t>
            </w:r>
          </w:p>
          <w:p w14:paraId="566514A4" w14:textId="1C0FD0E5" w:rsidR="002746CD" w:rsidRPr="00FB3E91" w:rsidRDefault="002746CD" w:rsidP="00941C1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Правилник за организацията и дейността на Общински съвет Търговище;</w:t>
            </w:r>
          </w:p>
          <w:p w14:paraId="6862D7C3" w14:textId="4E69DB0F" w:rsidR="002746CD" w:rsidRPr="00FB3E91" w:rsidRDefault="002746CD" w:rsidP="00941C1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Вътрешни правила за организацията и реда за проверка на декларации и за установяване на конфликт на интереси в Общински съвет Търговище, приети с решение 5, по Протокол 43/30.10.2018 г.;</w:t>
            </w:r>
          </w:p>
          <w:p w14:paraId="32FC4F8C" w14:textId="463DDC8C" w:rsidR="002746CD" w:rsidRPr="00FB3E91" w:rsidRDefault="002746CD" w:rsidP="00941C1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Доклади по ЗПК на Общински съвет;</w:t>
            </w:r>
          </w:p>
          <w:p w14:paraId="1484836E" w14:textId="61851CE4" w:rsidR="002746CD" w:rsidRPr="00FB3E91" w:rsidRDefault="002746CD" w:rsidP="00941C1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Вътрешни правила за организацията и реда за проверка на декларации и за установяване на конфликт на интереси  в Община Търговище;</w:t>
            </w:r>
          </w:p>
          <w:p w14:paraId="3AB2D712" w14:textId="53179CD2" w:rsidR="002746CD" w:rsidRPr="00FB3E91" w:rsidRDefault="002746CD" w:rsidP="00941C1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 xml:space="preserve">Регистър на Декларации по ЗПК на служители от Община Търговище; </w:t>
            </w:r>
          </w:p>
          <w:p w14:paraId="56CD927C" w14:textId="16CA2AD6" w:rsidR="002746CD" w:rsidRPr="00FB3E91" w:rsidRDefault="002746CD" w:rsidP="00941C1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iCs/>
                <w:lang w:val="bg-BG"/>
              </w:rPr>
              <w:t>Регистър на декларациите на Общински съвет</w:t>
            </w:r>
          </w:p>
          <w:p w14:paraId="6870E62A" w14:textId="67B7D8CA" w:rsidR="00C467E4" w:rsidRPr="00FB3E91" w:rsidRDefault="002746CD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 От приложените доказателства е видно, че общината има разработени процедури и определени длъжностни лица в съответствие със закона, но не е налична информация за подадени от общински съветници декларации за конфликт на интереси при разглеждане на докладни по време на заседания на общинския съвет. </w:t>
            </w:r>
          </w:p>
          <w:p w14:paraId="1304A89C" w14:textId="77777777" w:rsidR="005F6C01" w:rsidRPr="00FB3E91" w:rsidRDefault="005F6C01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FF29F21" w14:textId="77777777" w:rsidR="00C467E4" w:rsidRPr="00FB3E91" w:rsidRDefault="00C467E4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14:paraId="0C84E746" w14:textId="58D5DFAC" w:rsidR="000F7F8B" w:rsidRPr="00FB3E91" w:rsidRDefault="002746CD" w:rsidP="00C467E4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FB3E91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2D97E09B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E725EC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A2F2C6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028722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A3F3A5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3ADC16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DD4D8B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208749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93D4B9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6D21F4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27F0D9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309292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43A9B2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6118BB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1C8111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2BE75E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2D1301A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ACB4F3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B1345C" w14:textId="77777777" w:rsidR="002746CD" w:rsidRPr="00FB3E91" w:rsidRDefault="002746C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6B5444" w14:textId="7B8C827B" w:rsidR="005F6C01" w:rsidRPr="00FB3E91" w:rsidRDefault="002746CD" w:rsidP="002746CD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 xml:space="preserve">      </w:t>
            </w:r>
            <w:r w:rsidR="000F2657"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   </w:t>
            </w:r>
          </w:p>
          <w:p w14:paraId="5D4EE0D7" w14:textId="77777777" w:rsidR="005F6C01" w:rsidRPr="00FB3E91" w:rsidRDefault="005F6C01" w:rsidP="002746CD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A92AAA" w14:textId="36147312" w:rsidR="000F7F8B" w:rsidRPr="00FB3E91" w:rsidRDefault="002746CD" w:rsidP="005F6C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F7F8B" w:rsidRPr="00FB3E91" w14:paraId="0DCAA75C" w14:textId="77777777" w:rsidTr="00184F8D">
        <w:tc>
          <w:tcPr>
            <w:tcW w:w="5387" w:type="dxa"/>
            <w:shd w:val="clear" w:color="auto" w:fill="FFFFFF" w:themeFill="background1"/>
          </w:tcPr>
          <w:p w14:paraId="137D3A7E" w14:textId="77777777" w:rsidR="000F7F8B" w:rsidRPr="00FB3E91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7371" w:type="dxa"/>
            <w:shd w:val="clear" w:color="auto" w:fill="FFFFFF" w:themeFill="background1"/>
          </w:tcPr>
          <w:p w14:paraId="2B130151" w14:textId="77777777" w:rsidR="00BA6227" w:rsidRPr="00FB3E91" w:rsidRDefault="00BA6227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9" w:name="_Hlk199105324"/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Съществуват ясни доказателства за ефективност в работата на общината при възлагане на обществени поръчки. Осигурен е свободен достъп до публичните документи за обществени поръчки. </w:t>
            </w:r>
          </w:p>
          <w:p w14:paraId="3DAA3F2F" w14:textId="38A71CFF" w:rsidR="00BA6227" w:rsidRPr="00FB3E91" w:rsidRDefault="00BA6227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Приложени са:</w:t>
            </w:r>
          </w:p>
          <w:p w14:paraId="1C71351C" w14:textId="16DA29E0" w:rsidR="00BA6227" w:rsidRPr="00FB3E91" w:rsidRDefault="00BA6227" w:rsidP="00941C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Регистър на обществени поръчки на Община Търговище в ЦАИС  - ЕОП;</w:t>
            </w:r>
          </w:p>
          <w:bookmarkEnd w:id="9"/>
          <w:p w14:paraId="3E0F3A94" w14:textId="09FDA324" w:rsidR="00BA6227" w:rsidRPr="00FB3E91" w:rsidRDefault="00BA6227" w:rsidP="00941C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Доставка чрез покупка на горива за транспортните средства на общинска администрация и второстепенните разпоредители с бюджети към Община Търговище";</w:t>
            </w:r>
          </w:p>
          <w:p w14:paraId="69471D93" w14:textId="3455A8A3" w:rsidR="00BA6227" w:rsidRPr="00FB3E91" w:rsidRDefault="00BA6227" w:rsidP="00941C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„Предоставяне на външна експертна помощ за организация и управление на проекти на Община Търговище, които ще се изпълняват по Националния план за възстановяване и устойчивост, по две обособени позиции“;</w:t>
            </w:r>
          </w:p>
          <w:p w14:paraId="7264A855" w14:textId="1A9AC1B6" w:rsidR="00BA6227" w:rsidRPr="00FB3E91" w:rsidRDefault="00BA6227" w:rsidP="00941C1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Изпълнение на дейности по разпространение на информация, комуникация и публичност на проекти Община Търговище, които ще се изпълняват по Националния план за възстановяване и устойчивост по три обособени позиции</w:t>
            </w:r>
          </w:p>
          <w:p w14:paraId="406CE3C7" w14:textId="2291DF29" w:rsidR="00BA6227" w:rsidRPr="00FB3E91" w:rsidRDefault="00BA6227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На сайта на общината в секция Администрация /Вътрешни правила/</w:t>
            </w:r>
          </w:p>
          <w:p w14:paraId="64EF6C89" w14:textId="311CFEEF" w:rsidR="00BA6227" w:rsidRPr="00FB3E91" w:rsidRDefault="00BA6227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са публикувани, но не приложени като доказателство Вътрешни</w:t>
            </w:r>
          </w:p>
          <w:p w14:paraId="0E29EE07" w14:textId="498F40A5" w:rsidR="00BA6227" w:rsidRPr="00FB3E91" w:rsidRDefault="00BA6227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правила за управление на цикъла на обществените поръчки в Община Търговище.</w:t>
            </w:r>
          </w:p>
          <w:p w14:paraId="04F464C1" w14:textId="77777777" w:rsidR="00C467E4" w:rsidRPr="00FB3E91" w:rsidRDefault="00C467E4" w:rsidP="00941C10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455C4B0" w14:textId="7E4DAD0A" w:rsidR="00941C10" w:rsidRPr="00FB3E91" w:rsidRDefault="00C467E4" w:rsidP="00941C10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4639BF14" w14:textId="66E46DD0" w:rsidR="00BA6227" w:rsidRPr="00FB3E91" w:rsidRDefault="00BA6227" w:rsidP="00941C10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026" w:type="dxa"/>
            <w:shd w:val="clear" w:color="auto" w:fill="FFFFFF" w:themeFill="background1"/>
          </w:tcPr>
          <w:p w14:paraId="65145200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2A02A4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DC660A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0C6C3F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F639FE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BE67B5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93F625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20701E4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D45692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CE53C6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D5DED9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A87B24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B16FCE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72BCC8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56A1CE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9BBB20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8916E0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EB54B9" w14:textId="2EC9E701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AFCF42" w14:textId="77777777" w:rsidR="00C467E4" w:rsidRPr="00FB3E91" w:rsidRDefault="00C467E4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048F64" w14:textId="77777777" w:rsidR="000F2657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642ACC" w14:textId="331E2F2D" w:rsidR="000F7F8B" w:rsidRPr="00FB3E91" w:rsidRDefault="000F265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F7F8B" w:rsidRPr="00FB3E91" w14:paraId="275F0E9D" w14:textId="77777777" w:rsidTr="00184F8D">
        <w:tc>
          <w:tcPr>
            <w:tcW w:w="5387" w:type="dxa"/>
            <w:shd w:val="clear" w:color="auto" w:fill="FFFFFF" w:themeFill="background1"/>
          </w:tcPr>
          <w:p w14:paraId="32832055" w14:textId="77777777" w:rsidR="000F7F8B" w:rsidRPr="00FB3E91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7371" w:type="dxa"/>
            <w:shd w:val="clear" w:color="auto" w:fill="FFFFFF" w:themeFill="background1"/>
          </w:tcPr>
          <w:p w14:paraId="64B343F5" w14:textId="77777777" w:rsidR="00EC75D1" w:rsidRPr="00FB3E91" w:rsidRDefault="00EC75D1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Общината е осигурила свободен достъп до публичните документи за обществени поръчки и до решенията във връзка с възлагането на поръчката.</w:t>
            </w:r>
          </w:p>
          <w:p w14:paraId="2A6AB253" w14:textId="2C4691B9" w:rsidR="00EC75D1" w:rsidRPr="00FB3E91" w:rsidRDefault="00EC75D1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публикувани:</w:t>
            </w:r>
          </w:p>
          <w:p w14:paraId="578471B4" w14:textId="5AEC4835" w:rsidR="00EC75D1" w:rsidRPr="00FB3E91" w:rsidRDefault="00EC75D1" w:rsidP="00941C1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Регистрация на Община Търговище в Централизирана автоматизирана информационна система Електронни обществени поръчки</w:t>
            </w:r>
            <w:r w:rsidR="00CC4239" w:rsidRPr="00FB3E9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317F4FA1" w14:textId="359B12A4" w:rsidR="00EC75D1" w:rsidRPr="00FB3E91" w:rsidRDefault="00EC75D1" w:rsidP="00941C1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Профил на купувача</w:t>
            </w:r>
            <w:r w:rsidR="00CC4239" w:rsidRPr="00FB3E9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C1EA6A8" w14:textId="1926DAF2" w:rsidR="00EC75D1" w:rsidRPr="00FB3E91" w:rsidRDefault="00EC75D1" w:rsidP="00941C1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t>Обяви за търгове и конкурси</w:t>
            </w:r>
            <w:r w:rsidR="00CC4239" w:rsidRPr="00FB3E9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059511C4" w14:textId="04F424DE" w:rsidR="00EC75D1" w:rsidRPr="00FB3E91" w:rsidRDefault="00EC75D1" w:rsidP="00941C1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lang w:val="bg-BG"/>
              </w:rPr>
              <w:lastRenderedPageBreak/>
              <w:t>Вътрешни правила за работа по Закона за достъп до обществена информация</w:t>
            </w:r>
            <w:r w:rsidR="00241356" w:rsidRPr="00FB3E9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2E86306E" w14:textId="77777777" w:rsidR="00941C10" w:rsidRPr="00FB3E91" w:rsidRDefault="00941C10" w:rsidP="00941C10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390543" w14:textId="18A61FBE" w:rsidR="00336B5A" w:rsidRPr="00FB3E91" w:rsidRDefault="00C467E4" w:rsidP="00941C10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B3E9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B3E9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6B7C2149" w14:textId="2D609B78" w:rsidR="000F7F8B" w:rsidRPr="00FB3E91" w:rsidRDefault="00EC75D1" w:rsidP="00941C1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</w:t>
            </w:r>
            <w:r w:rsidRPr="00FB3E9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026" w:type="dxa"/>
            <w:shd w:val="clear" w:color="auto" w:fill="FFFFFF" w:themeFill="background1"/>
          </w:tcPr>
          <w:p w14:paraId="28CBD17F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F19079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730A4C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F0D674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4D6999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BDCEAB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7BC462" w14:textId="77777777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634C0EA" w14:textId="77777777" w:rsidR="00CC4239" w:rsidRPr="00FB3E91" w:rsidRDefault="00CC4239" w:rsidP="00C467E4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0BA688" w14:textId="779599AF" w:rsidR="00CC4239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35D392" w14:textId="77777777" w:rsidR="00994658" w:rsidRPr="00FB3E91" w:rsidRDefault="00994658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15E781" w14:textId="10D9B544" w:rsidR="000F7F8B" w:rsidRPr="00FB3E91" w:rsidRDefault="00CC423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C51DD" w:rsidRPr="00FB3E91" w14:paraId="6B83B3F6" w14:textId="77777777" w:rsidTr="00184F8D">
        <w:tc>
          <w:tcPr>
            <w:tcW w:w="5387" w:type="dxa"/>
            <w:shd w:val="clear" w:color="auto" w:fill="E2EFD9" w:themeFill="accent6" w:themeFillTint="33"/>
          </w:tcPr>
          <w:p w14:paraId="04C07335" w14:textId="77777777" w:rsidR="000C51DD" w:rsidRPr="00FB3E91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6106762" w14:textId="77777777" w:rsidR="000C51DD" w:rsidRPr="00FB3E91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6:</w:t>
            </w:r>
          </w:p>
          <w:p w14:paraId="1E5AFE1C" w14:textId="77777777" w:rsidR="000C51DD" w:rsidRPr="00FB3E91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97" w:type="dxa"/>
            <w:gridSpan w:val="2"/>
            <w:shd w:val="clear" w:color="auto" w:fill="E2EFD9" w:themeFill="accent6" w:themeFillTint="33"/>
          </w:tcPr>
          <w:p w14:paraId="7F31A605" w14:textId="77777777" w:rsidR="000C51DD" w:rsidRPr="00FB3E91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7880427D" w14:textId="5B57E0A0" w:rsidR="00CC4239" w:rsidRPr="00FB3E91" w:rsidRDefault="00CC4239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B3E9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369BDCA1" w14:textId="77777777" w:rsidR="00246FD8" w:rsidRDefault="00246FD8"/>
    <w:sectPr w:rsidR="00246FD8" w:rsidSect="001B149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2FB34" w14:textId="77777777" w:rsidR="009F71BF" w:rsidRDefault="009F71BF" w:rsidP="004256B0">
      <w:pPr>
        <w:spacing w:after="0" w:line="240" w:lineRule="auto"/>
      </w:pPr>
      <w:r>
        <w:separator/>
      </w:r>
    </w:p>
  </w:endnote>
  <w:endnote w:type="continuationSeparator" w:id="0">
    <w:p w14:paraId="47BC69DB" w14:textId="77777777" w:rsidR="009F71BF" w:rsidRDefault="009F71BF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E874C" w14:textId="77777777" w:rsidR="009F71BF" w:rsidRDefault="009F71BF" w:rsidP="004256B0">
      <w:pPr>
        <w:spacing w:after="0" w:line="240" w:lineRule="auto"/>
      </w:pPr>
      <w:r>
        <w:separator/>
      </w:r>
    </w:p>
  </w:footnote>
  <w:footnote w:type="continuationSeparator" w:id="0">
    <w:p w14:paraId="57B1291C" w14:textId="77777777" w:rsidR="009F71BF" w:rsidRDefault="009F71BF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185B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61785"/>
    <w:multiLevelType w:val="hybridMultilevel"/>
    <w:tmpl w:val="14E874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62C05"/>
    <w:multiLevelType w:val="hybridMultilevel"/>
    <w:tmpl w:val="F6A02262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DC1ACC"/>
    <w:multiLevelType w:val="hybridMultilevel"/>
    <w:tmpl w:val="810654A6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6E21B7"/>
    <w:multiLevelType w:val="hybridMultilevel"/>
    <w:tmpl w:val="555ACB38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1B596D"/>
    <w:multiLevelType w:val="hybridMultilevel"/>
    <w:tmpl w:val="D47A04B8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06711"/>
    <w:multiLevelType w:val="hybridMultilevel"/>
    <w:tmpl w:val="76A634F4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B5516"/>
    <w:multiLevelType w:val="hybridMultilevel"/>
    <w:tmpl w:val="D7A68A7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9231B"/>
    <w:multiLevelType w:val="hybridMultilevel"/>
    <w:tmpl w:val="D2CC6F46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3B0C92"/>
    <w:multiLevelType w:val="hybridMultilevel"/>
    <w:tmpl w:val="CC44EE08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FE0272"/>
    <w:multiLevelType w:val="hybridMultilevel"/>
    <w:tmpl w:val="07B0605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650641"/>
    <w:multiLevelType w:val="hybridMultilevel"/>
    <w:tmpl w:val="1308A130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50397B"/>
    <w:multiLevelType w:val="hybridMultilevel"/>
    <w:tmpl w:val="E86C1160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F57606"/>
    <w:multiLevelType w:val="hybridMultilevel"/>
    <w:tmpl w:val="33A2322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523384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59569251">
    <w:abstractNumId w:val="3"/>
  </w:num>
  <w:num w:numId="3" w16cid:durableId="1754620055">
    <w:abstractNumId w:val="5"/>
  </w:num>
  <w:num w:numId="4" w16cid:durableId="483009319">
    <w:abstractNumId w:val="4"/>
  </w:num>
  <w:num w:numId="5" w16cid:durableId="340591079">
    <w:abstractNumId w:val="13"/>
  </w:num>
  <w:num w:numId="6" w16cid:durableId="1528758875">
    <w:abstractNumId w:val="7"/>
  </w:num>
  <w:num w:numId="7" w16cid:durableId="1298758790">
    <w:abstractNumId w:val="9"/>
  </w:num>
  <w:num w:numId="8" w16cid:durableId="1413115622">
    <w:abstractNumId w:val="11"/>
  </w:num>
  <w:num w:numId="9" w16cid:durableId="578715189">
    <w:abstractNumId w:val="2"/>
  </w:num>
  <w:num w:numId="10" w16cid:durableId="155810217">
    <w:abstractNumId w:val="8"/>
  </w:num>
  <w:num w:numId="11" w16cid:durableId="662704011">
    <w:abstractNumId w:val="6"/>
  </w:num>
  <w:num w:numId="12" w16cid:durableId="1447240233">
    <w:abstractNumId w:val="0"/>
  </w:num>
  <w:num w:numId="13" w16cid:durableId="61872749">
    <w:abstractNumId w:val="1"/>
  </w:num>
  <w:num w:numId="14" w16cid:durableId="1793214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120E9"/>
    <w:rsid w:val="00050187"/>
    <w:rsid w:val="000C51DD"/>
    <w:rsid w:val="000F02AB"/>
    <w:rsid w:val="000F2657"/>
    <w:rsid w:val="000F7F8B"/>
    <w:rsid w:val="00107711"/>
    <w:rsid w:val="00154CAE"/>
    <w:rsid w:val="00184F8D"/>
    <w:rsid w:val="001861CD"/>
    <w:rsid w:val="001B1498"/>
    <w:rsid w:val="00241356"/>
    <w:rsid w:val="00246FD8"/>
    <w:rsid w:val="002746CD"/>
    <w:rsid w:val="002908E7"/>
    <w:rsid w:val="002A2D45"/>
    <w:rsid w:val="002C34C7"/>
    <w:rsid w:val="002D51FC"/>
    <w:rsid w:val="00336B5A"/>
    <w:rsid w:val="00361E74"/>
    <w:rsid w:val="0039696B"/>
    <w:rsid w:val="003F4E49"/>
    <w:rsid w:val="00421D55"/>
    <w:rsid w:val="004256B0"/>
    <w:rsid w:val="004B1335"/>
    <w:rsid w:val="00585DB7"/>
    <w:rsid w:val="005A7203"/>
    <w:rsid w:val="005F6C01"/>
    <w:rsid w:val="006207A0"/>
    <w:rsid w:val="00691407"/>
    <w:rsid w:val="006E2406"/>
    <w:rsid w:val="00726426"/>
    <w:rsid w:val="007733B3"/>
    <w:rsid w:val="007A2226"/>
    <w:rsid w:val="007B53AF"/>
    <w:rsid w:val="009000A6"/>
    <w:rsid w:val="009041A6"/>
    <w:rsid w:val="00923DAE"/>
    <w:rsid w:val="00941C10"/>
    <w:rsid w:val="00994658"/>
    <w:rsid w:val="009C3EFF"/>
    <w:rsid w:val="009F71BF"/>
    <w:rsid w:val="00A55FE1"/>
    <w:rsid w:val="00A95C47"/>
    <w:rsid w:val="00AF2536"/>
    <w:rsid w:val="00AF468E"/>
    <w:rsid w:val="00B25F5C"/>
    <w:rsid w:val="00BA6227"/>
    <w:rsid w:val="00BC5A6A"/>
    <w:rsid w:val="00C16694"/>
    <w:rsid w:val="00C467E4"/>
    <w:rsid w:val="00CA0B8C"/>
    <w:rsid w:val="00CA35C3"/>
    <w:rsid w:val="00CB12FC"/>
    <w:rsid w:val="00CC4239"/>
    <w:rsid w:val="00CD7065"/>
    <w:rsid w:val="00DA1BB3"/>
    <w:rsid w:val="00E0797B"/>
    <w:rsid w:val="00E77B28"/>
    <w:rsid w:val="00EC75D1"/>
    <w:rsid w:val="00F5050E"/>
    <w:rsid w:val="00F71730"/>
    <w:rsid w:val="00FB3E91"/>
    <w:rsid w:val="00FE1EB1"/>
    <w:rsid w:val="00FF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852A8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paragraph" w:styleId="Heading1">
    <w:name w:val="heading 1"/>
    <w:basedOn w:val="Normal"/>
    <w:next w:val="Normal"/>
    <w:link w:val="Heading1Char"/>
    <w:uiPriority w:val="9"/>
    <w:qFormat/>
    <w:rsid w:val="000501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  <w:style w:type="character" w:customStyle="1" w:styleId="Heading1Char">
    <w:name w:val="Heading 1 Char"/>
    <w:basedOn w:val="DefaultParagraphFont"/>
    <w:link w:val="Heading1"/>
    <w:uiPriority w:val="9"/>
    <w:rsid w:val="000501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F468E"/>
    <w:pPr>
      <w:ind w:left="720"/>
      <w:contextualSpacing/>
    </w:pPr>
  </w:style>
  <w:style w:type="character" w:customStyle="1" w:styleId="markedcontent">
    <w:name w:val="markedcontent"/>
    <w:basedOn w:val="DefaultParagraphFont"/>
    <w:rsid w:val="007733B3"/>
  </w:style>
  <w:style w:type="character" w:styleId="Hyperlink">
    <w:name w:val="Hyperlink"/>
    <w:basedOn w:val="DefaultParagraphFont"/>
    <w:uiPriority w:val="99"/>
    <w:unhideWhenUsed/>
    <w:rsid w:val="00941C1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3E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rgovishte.bg/wps/portal/municipality-targovishte/municipal-council/declarations.zpkonp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rgovishte.bg/wps/portal/municipality-targovishte/administration/admin/zpkonpi-declarations/rkonpi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2204</Words>
  <Characters>12563</Characters>
  <Application>Microsoft Office Word</Application>
  <DocSecurity>0</DocSecurity>
  <Lines>104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15</cp:revision>
  <dcterms:created xsi:type="dcterms:W3CDTF">2025-04-30T21:46:00Z</dcterms:created>
  <dcterms:modified xsi:type="dcterms:W3CDTF">2025-05-29T07:41:00Z</dcterms:modified>
</cp:coreProperties>
</file>